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EB79" w14:textId="68174746" w:rsidR="00F81840" w:rsidRPr="0092177C" w:rsidRDefault="00F81840" w:rsidP="00F81840">
      <w:pPr>
        <w:pStyle w:val="Heading4"/>
        <w:rPr>
          <w:rFonts w:asciiTheme="minorHAnsi" w:hAnsiTheme="minorHAnsi" w:cstheme="minorHAnsi"/>
          <w:color w:val="000000" w:themeColor="text1"/>
        </w:rPr>
      </w:pPr>
      <w:r w:rsidRPr="0092177C">
        <w:rPr>
          <w:rFonts w:asciiTheme="minorHAnsi" w:hAnsiTheme="minorHAnsi" w:cstheme="minorHAnsi"/>
          <w:color w:val="000000" w:themeColor="text1"/>
        </w:rPr>
        <w:t>June 2025 South Bay Final Diagnosis Sheet with presenters</w:t>
      </w:r>
    </w:p>
    <w:p w14:paraId="27A9E14A" w14:textId="77777777" w:rsidR="00F81840" w:rsidRPr="0092177C" w:rsidRDefault="00F81840" w:rsidP="00F81840">
      <w:pPr>
        <w:pStyle w:val="Heading4"/>
        <w:rPr>
          <w:rFonts w:asciiTheme="minorHAnsi" w:hAnsiTheme="minorHAnsi" w:cstheme="minorHAnsi"/>
          <w:color w:val="000000" w:themeColor="text1"/>
        </w:rPr>
      </w:pPr>
    </w:p>
    <w:p w14:paraId="6987429A" w14:textId="77777777" w:rsidR="00F81840" w:rsidRPr="0092177C" w:rsidRDefault="00F81840" w:rsidP="00F81840">
      <w:pPr>
        <w:pStyle w:val="Heading4"/>
        <w:rPr>
          <w:rFonts w:asciiTheme="minorHAnsi" w:hAnsiTheme="minorHAnsi" w:cstheme="minorHAnsi"/>
          <w:color w:val="000000" w:themeColor="text1"/>
        </w:rPr>
      </w:pPr>
    </w:p>
    <w:p w14:paraId="4F44EC97" w14:textId="734FF3A6" w:rsidR="00F81840" w:rsidRPr="00572D93" w:rsidRDefault="00F81840" w:rsidP="00572D93">
      <w:pPr>
        <w:pStyle w:val="Heading4"/>
        <w:rPr>
          <w:rFonts w:asciiTheme="minorHAnsi" w:hAnsiTheme="minorHAnsi" w:cstheme="minorHAnsi"/>
          <w:color w:val="000000" w:themeColor="text1"/>
        </w:rPr>
      </w:pPr>
      <w:r w:rsidRPr="0092177C">
        <w:rPr>
          <w:rFonts w:asciiTheme="minorHAnsi" w:hAnsiTheme="minorHAnsi" w:cstheme="minorHAnsi"/>
          <w:color w:val="000000" w:themeColor="text1"/>
        </w:rPr>
        <w:t xml:space="preserve">1. Armen </w:t>
      </w:r>
      <w:proofErr w:type="spellStart"/>
      <w:r w:rsidRPr="0092177C">
        <w:rPr>
          <w:rFonts w:asciiTheme="minorHAnsi" w:hAnsiTheme="minorHAnsi" w:cstheme="minorHAnsi"/>
          <w:color w:val="000000" w:themeColor="text1"/>
        </w:rPr>
        <w:t>Khararjian</w:t>
      </w:r>
      <w:proofErr w:type="spellEnd"/>
      <w:r w:rsidRPr="0092177C">
        <w:rPr>
          <w:rFonts w:asciiTheme="minorHAnsi" w:hAnsiTheme="minorHAnsi" w:cstheme="minorHAnsi"/>
          <w:color w:val="000000" w:themeColor="text1"/>
        </w:rPr>
        <w:tab/>
      </w:r>
      <w:r w:rsidRPr="0092177C">
        <w:rPr>
          <w:rFonts w:asciiTheme="minorHAnsi" w:hAnsiTheme="minorHAnsi" w:cstheme="minorHAnsi"/>
          <w:color w:val="000000" w:themeColor="text1"/>
        </w:rPr>
        <w:tab/>
      </w:r>
      <w:r w:rsidRPr="0092177C">
        <w:rPr>
          <w:rFonts w:asciiTheme="minorHAnsi" w:hAnsiTheme="minorHAnsi" w:cstheme="minorHAnsi"/>
          <w:color w:val="000000" w:themeColor="text1"/>
        </w:rPr>
        <w:tab/>
      </w:r>
      <w:r w:rsidRPr="0092177C">
        <w:rPr>
          <w:rFonts w:asciiTheme="minorHAnsi" w:hAnsiTheme="minorHAnsi" w:cstheme="minorHAnsi"/>
          <w:color w:val="000000" w:themeColor="text1"/>
        </w:rPr>
        <w:tab/>
        <w:t>Branchioma</w:t>
      </w:r>
    </w:p>
    <w:p w14:paraId="6FC7CD97" w14:textId="356809E2" w:rsidR="00F81840" w:rsidRPr="00572D93" w:rsidRDefault="00F81840" w:rsidP="00572D93">
      <w:pPr>
        <w:pStyle w:val="Heading4"/>
        <w:rPr>
          <w:rFonts w:asciiTheme="minorHAnsi" w:hAnsiTheme="minorHAnsi" w:cstheme="minorHAnsi"/>
          <w:color w:val="000000" w:themeColor="text1"/>
        </w:rPr>
      </w:pPr>
      <w:r w:rsidRPr="0092177C">
        <w:rPr>
          <w:rFonts w:asciiTheme="minorHAnsi" w:hAnsiTheme="minorHAnsi" w:cstheme="minorHAnsi"/>
        </w:rPr>
        <w:t>2.</w:t>
      </w:r>
      <w:r w:rsidRPr="0092177C">
        <w:rPr>
          <w:rFonts w:asciiTheme="minorHAnsi" w:hAnsiTheme="minorHAnsi" w:cstheme="minorHAnsi"/>
          <w:color w:val="000000" w:themeColor="text1"/>
        </w:rPr>
        <w:t xml:space="preserve"> Douglas Wu, Sebastian Fernandez-Pol</w:t>
      </w:r>
      <w:r w:rsidRPr="0092177C">
        <w:rPr>
          <w:rFonts w:asciiTheme="minorHAnsi" w:hAnsiTheme="minorHAnsi" w:cstheme="minorHAnsi"/>
          <w:color w:val="000000" w:themeColor="text1"/>
        </w:rPr>
        <w:tab/>
        <w:t xml:space="preserve">Clear cell stromal tumor of lung  </w:t>
      </w:r>
      <w:r w:rsidRPr="0092177C">
        <w:rPr>
          <w:rFonts w:asciiTheme="minorHAnsi" w:hAnsiTheme="minorHAnsi" w:cstheme="minorHAnsi"/>
          <w:color w:val="000000" w:themeColor="text1"/>
        </w:rPr>
        <w:tab/>
      </w:r>
    </w:p>
    <w:p w14:paraId="3F574464" w14:textId="77777777" w:rsidR="00F81840" w:rsidRPr="0092177C" w:rsidRDefault="00F81840" w:rsidP="00F8184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57C95E1" w14:textId="20BDBC53" w:rsidR="0092177C" w:rsidRPr="0092177C" w:rsidRDefault="00F81840" w:rsidP="0092177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2177C">
        <w:rPr>
          <w:rFonts w:asciiTheme="minorHAnsi" w:hAnsiTheme="minorHAnsi" w:cstheme="minorHAnsi"/>
          <w:b/>
          <w:bCs/>
          <w:sz w:val="28"/>
          <w:szCs w:val="28"/>
        </w:rPr>
        <w:t>3.</w:t>
      </w:r>
      <w:r w:rsidR="0092177C" w:rsidRPr="0092177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</w:t>
      </w:r>
      <w:bookmarkStart w:id="0" w:name="_Hlk199179011"/>
      <w:r w:rsidR="0092177C" w:rsidRPr="0092177C">
        <w:rPr>
          <w:rFonts w:asciiTheme="minorHAnsi" w:hAnsiTheme="minorHAnsi" w:cstheme="minorHAnsi"/>
          <w:b/>
          <w:bCs/>
          <w:sz w:val="28"/>
          <w:szCs w:val="28"/>
        </w:rPr>
        <w:t>Emily Chan</w:t>
      </w:r>
      <w:bookmarkEnd w:id="0"/>
      <w:r w:rsidR="0092177C" w:rsidRPr="0092177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76BA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76BA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76BA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76BA8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r w:rsidR="0092177C" w:rsidRPr="0092177C">
        <w:rPr>
          <w:rFonts w:asciiTheme="minorHAnsi" w:hAnsiTheme="minorHAnsi" w:cstheme="minorHAnsi"/>
          <w:b/>
          <w:bCs/>
          <w:sz w:val="28"/>
          <w:szCs w:val="28"/>
        </w:rPr>
        <w:t>SFT</w:t>
      </w:r>
      <w:proofErr w:type="spellEnd"/>
      <w:r w:rsidR="0092177C" w:rsidRPr="0092177C">
        <w:rPr>
          <w:rFonts w:asciiTheme="minorHAnsi" w:hAnsiTheme="minorHAnsi" w:cstheme="minorHAnsi"/>
          <w:b/>
          <w:bCs/>
          <w:sz w:val="28"/>
          <w:szCs w:val="28"/>
        </w:rPr>
        <w:t xml:space="preserve"> of prostate</w:t>
      </w:r>
    </w:p>
    <w:p w14:paraId="201BAEF8" w14:textId="77777777" w:rsidR="00F81840" w:rsidRPr="0092177C" w:rsidRDefault="00F81840" w:rsidP="00F8184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BA67105" w14:textId="3E9A9FC6" w:rsidR="0092177C" w:rsidRPr="0092177C" w:rsidRDefault="0092177C" w:rsidP="0092177C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92177C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92177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</w:t>
      </w:r>
      <w:bookmarkStart w:id="1" w:name="_Hlk199179629"/>
      <w:r w:rsidR="00D67CA1">
        <w:rPr>
          <w:rFonts w:asciiTheme="minorHAnsi" w:hAnsiTheme="minorHAnsi" w:cstheme="minorHAnsi"/>
          <w:b/>
          <w:bCs/>
          <w:sz w:val="28"/>
          <w:szCs w:val="28"/>
        </w:rPr>
        <w:t xml:space="preserve">Emily </w:t>
      </w:r>
      <w:r w:rsidRPr="0092177C">
        <w:rPr>
          <w:rFonts w:asciiTheme="minorHAnsi" w:hAnsiTheme="minorHAnsi" w:cstheme="minorHAnsi"/>
          <w:b/>
          <w:bCs/>
          <w:sz w:val="28"/>
          <w:szCs w:val="28"/>
        </w:rPr>
        <w:t>Chan</w:t>
      </w:r>
      <w:bookmarkEnd w:id="1"/>
      <w:r w:rsidRPr="0092177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67CA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67CA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67CA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67CA1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r w:rsidRPr="0092177C">
        <w:rPr>
          <w:rFonts w:asciiTheme="minorHAnsi" w:hAnsiTheme="minorHAnsi" w:cstheme="minorHAnsi"/>
          <w:b/>
          <w:bCs/>
          <w:sz w:val="28"/>
          <w:szCs w:val="28"/>
        </w:rPr>
        <w:t>SFT</w:t>
      </w:r>
      <w:proofErr w:type="spellEnd"/>
      <w:r w:rsidRPr="0092177C">
        <w:rPr>
          <w:rFonts w:asciiTheme="minorHAnsi" w:hAnsiTheme="minorHAnsi" w:cstheme="minorHAnsi"/>
          <w:b/>
          <w:bCs/>
          <w:sz w:val="28"/>
          <w:szCs w:val="28"/>
        </w:rPr>
        <w:t xml:space="preserve"> of </w:t>
      </w:r>
      <w:r>
        <w:rPr>
          <w:rFonts w:asciiTheme="minorHAnsi" w:hAnsiTheme="minorHAnsi" w:cstheme="minorHAnsi"/>
          <w:b/>
          <w:bCs/>
          <w:sz w:val="28"/>
          <w:szCs w:val="28"/>
        </w:rPr>
        <w:t>ureter</w:t>
      </w:r>
    </w:p>
    <w:p w14:paraId="7521AA16" w14:textId="77777777" w:rsidR="00F81840" w:rsidRPr="0092177C" w:rsidRDefault="00F81840" w:rsidP="00F8184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38BC217" w14:textId="36F2132B" w:rsidR="00F81840" w:rsidRPr="0092177C" w:rsidRDefault="00F81840" w:rsidP="00F8184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2177C">
        <w:rPr>
          <w:rFonts w:asciiTheme="minorHAnsi" w:hAnsiTheme="minorHAnsi" w:cstheme="minorHAnsi"/>
          <w:b/>
          <w:bCs/>
          <w:sz w:val="28"/>
          <w:szCs w:val="28"/>
        </w:rPr>
        <w:t>5.</w:t>
      </w:r>
      <w:r w:rsidR="00D67C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437E35" w:rsidRPr="00437E35">
        <w:rPr>
          <w:rFonts w:ascii="Roboto Slab" w:eastAsia="Times New Roman" w:hAnsi="Roboto Slab" w:cs="Roboto Slab"/>
          <w:b/>
          <w:bCs/>
          <w:color w:val="000000" w:themeColor="text1"/>
          <w:kern w:val="24"/>
        </w:rPr>
        <w:t>Nazire</w:t>
      </w:r>
      <w:proofErr w:type="spellEnd"/>
      <w:r w:rsidR="00437E35" w:rsidRPr="00437E35">
        <w:rPr>
          <w:rFonts w:ascii="Roboto Slab" w:eastAsia="Times New Roman" w:hAnsi="Roboto Slab" w:cs="Roboto Slab"/>
          <w:b/>
          <w:bCs/>
          <w:color w:val="000000" w:themeColor="text1"/>
          <w:kern w:val="24"/>
        </w:rPr>
        <w:t xml:space="preserve"> Albayrak</w:t>
      </w:r>
      <w:r w:rsidR="00D67CA1" w:rsidRPr="00437E35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67CA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67CA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67CA1">
        <w:rPr>
          <w:rFonts w:asciiTheme="minorHAnsi" w:hAnsiTheme="minorHAnsi" w:cstheme="minorHAnsi"/>
          <w:b/>
          <w:bCs/>
          <w:sz w:val="28"/>
          <w:szCs w:val="28"/>
        </w:rPr>
        <w:tab/>
        <w:t>A</w:t>
      </w:r>
      <w:r w:rsidR="00D67CA1" w:rsidRPr="00D67CA1">
        <w:rPr>
          <w:rFonts w:asciiTheme="minorHAnsi" w:hAnsiTheme="minorHAnsi" w:cstheme="minorHAnsi"/>
          <w:b/>
          <w:bCs/>
          <w:sz w:val="28"/>
          <w:szCs w:val="28"/>
        </w:rPr>
        <w:t>denomatoid tumor</w:t>
      </w:r>
    </w:p>
    <w:p w14:paraId="2F626595" w14:textId="77777777" w:rsidR="00F81840" w:rsidRPr="0092177C" w:rsidRDefault="00F81840" w:rsidP="00F8184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BC33F66" w14:textId="363E7C39" w:rsidR="00437E35" w:rsidRPr="00437E35" w:rsidRDefault="00F81840" w:rsidP="00437E35">
      <w:pPr>
        <w:pStyle w:val="NormalWeb"/>
        <w:rPr>
          <w:rFonts w:eastAsia="Times New Roman"/>
          <w:b/>
          <w:bCs/>
          <w:sz w:val="28"/>
          <w:szCs w:val="28"/>
        </w:rPr>
      </w:pPr>
      <w:r w:rsidRPr="00437E35">
        <w:rPr>
          <w:rFonts w:asciiTheme="minorHAnsi" w:hAnsiTheme="minorHAnsi" w:cstheme="minorHAnsi"/>
          <w:b/>
          <w:bCs/>
          <w:sz w:val="28"/>
          <w:szCs w:val="28"/>
        </w:rPr>
        <w:t>6.</w:t>
      </w:r>
      <w:r w:rsidR="00437E35" w:rsidRPr="00437E3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Megan</w:t>
      </w:r>
      <w:r w:rsidR="0004221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437E35" w:rsidRPr="00437E3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Troxell,</w:t>
      </w:r>
      <w:r w:rsidR="00437E3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437E35" w:rsidRPr="00437E3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John Moretto</w:t>
      </w:r>
      <w:r w:rsidR="00437E3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="00437E3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  <w:t>Adenovirus of kidney txp</w:t>
      </w:r>
    </w:p>
    <w:p w14:paraId="1E543CFC" w14:textId="77777777" w:rsidR="00F81840" w:rsidRPr="0092177C" w:rsidRDefault="00F81840" w:rsidP="00F8184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EF4C96C" w14:textId="63B92121" w:rsidR="00F81840" w:rsidRPr="0092177C" w:rsidRDefault="00F81840" w:rsidP="00F8184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2177C">
        <w:rPr>
          <w:rFonts w:asciiTheme="minorHAnsi" w:hAnsiTheme="minorHAnsi" w:cstheme="minorHAnsi"/>
          <w:b/>
          <w:bCs/>
          <w:sz w:val="28"/>
          <w:szCs w:val="28"/>
        </w:rPr>
        <w:t>7.</w:t>
      </w:r>
      <w:r w:rsidR="00572D93" w:rsidRPr="00572D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72D93" w:rsidRPr="00437E3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Megan Troxell</w:t>
      </w:r>
      <w:r w:rsidR="00572D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="00572D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="00572D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="00572D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="00572D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 w:rsidR="005219E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B</w:t>
      </w:r>
      <w:r w:rsidR="00572D93" w:rsidRPr="00572D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reast reactive</w:t>
      </w:r>
      <w:r w:rsidR="00572D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72D93" w:rsidRPr="00572D9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angioendotheliomatosis</w:t>
      </w:r>
      <w:proofErr w:type="spellEnd"/>
    </w:p>
    <w:p w14:paraId="7A5163A0" w14:textId="77777777" w:rsidR="00F81840" w:rsidRPr="0092177C" w:rsidRDefault="00F81840" w:rsidP="00F8184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2D8D23" w14:textId="5161B5F0" w:rsidR="005219EE" w:rsidRPr="005219EE" w:rsidRDefault="00F81840" w:rsidP="005219EE">
      <w:pPr>
        <w:ind w:left="5040" w:hanging="5040"/>
        <w:rPr>
          <w:rFonts w:asciiTheme="minorHAnsi" w:hAnsiTheme="minorHAnsi" w:cstheme="minorHAnsi"/>
          <w:b/>
          <w:bCs/>
          <w:sz w:val="28"/>
          <w:szCs w:val="28"/>
        </w:rPr>
      </w:pPr>
      <w:r w:rsidRPr="0092177C">
        <w:rPr>
          <w:rFonts w:asciiTheme="minorHAnsi" w:hAnsiTheme="minorHAnsi" w:cstheme="minorHAnsi"/>
          <w:b/>
          <w:bCs/>
          <w:sz w:val="28"/>
          <w:szCs w:val="28"/>
        </w:rPr>
        <w:t>8.</w:t>
      </w:r>
      <w:r w:rsidR="005219EE" w:rsidRPr="005219EE">
        <w:rPr>
          <w:rFonts w:ascii="Segoe UI" w:eastAsia="Times New Roman" w:hAnsi="Segoe UI" w:cs="Segoe UI"/>
          <w:color w:val="242424"/>
          <w:kern w:val="36"/>
          <w:sz w:val="42"/>
          <w:szCs w:val="42"/>
        </w:rPr>
        <w:t xml:space="preserve"> </w:t>
      </w:r>
      <w:r w:rsidR="005219EE" w:rsidRPr="005219EE">
        <w:rPr>
          <w:rFonts w:asciiTheme="minorHAnsi" w:hAnsiTheme="minorHAnsi" w:cstheme="minorHAnsi"/>
          <w:b/>
          <w:bCs/>
          <w:sz w:val="28"/>
          <w:szCs w:val="28"/>
        </w:rPr>
        <w:t>Margarita Muñoz de Toro</w:t>
      </w:r>
      <w:r w:rsidR="007A4722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7A4722" w:rsidRPr="007A4722">
        <w:rPr>
          <w:rFonts w:asciiTheme="minorHAnsi" w:hAnsiTheme="minorHAnsi" w:cstheme="minorHAnsi"/>
          <w:b/>
          <w:bCs/>
          <w:sz w:val="28"/>
          <w:szCs w:val="28"/>
        </w:rPr>
        <w:t>Annie Wu</w:t>
      </w:r>
      <w:r w:rsidR="005219EE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r w:rsidR="005219EE">
        <w:rPr>
          <w:rFonts w:asciiTheme="minorHAnsi" w:hAnsiTheme="minorHAnsi" w:cstheme="minorHAnsi"/>
          <w:b/>
          <w:bCs/>
          <w:sz w:val="28"/>
          <w:szCs w:val="28"/>
        </w:rPr>
        <w:t>EBV</w:t>
      </w:r>
      <w:proofErr w:type="spellEnd"/>
      <w:r w:rsidR="005219EE" w:rsidRPr="005219EE">
        <w:rPr>
          <w:rFonts w:asciiTheme="minorHAnsi" w:hAnsiTheme="minorHAnsi" w:cstheme="minorHAnsi"/>
          <w:b/>
          <w:bCs/>
          <w:sz w:val="28"/>
          <w:szCs w:val="28"/>
        </w:rPr>
        <w:t>+ inflammatory follicular dendritic cell sarcoma in the spleen</w:t>
      </w:r>
    </w:p>
    <w:p w14:paraId="72FAE5BE" w14:textId="488C3E26" w:rsidR="00F81840" w:rsidRPr="0092177C" w:rsidRDefault="00F81840" w:rsidP="00F8184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FFCF0E7" w14:textId="77777777" w:rsidR="00A847E7" w:rsidRPr="003624C1" w:rsidRDefault="00A847E7"/>
    <w:sectPr w:rsidR="00A847E7" w:rsidRPr="003624C1" w:rsidSect="00572D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5B90"/>
    <w:rsid w:val="00042215"/>
    <w:rsid w:val="00176BA8"/>
    <w:rsid w:val="003624C1"/>
    <w:rsid w:val="00437E35"/>
    <w:rsid w:val="00482F4A"/>
    <w:rsid w:val="005219EE"/>
    <w:rsid w:val="00572D93"/>
    <w:rsid w:val="005B0FB4"/>
    <w:rsid w:val="00762EF1"/>
    <w:rsid w:val="007A4722"/>
    <w:rsid w:val="0092177C"/>
    <w:rsid w:val="00A31B46"/>
    <w:rsid w:val="00A847E7"/>
    <w:rsid w:val="00AA5BB5"/>
    <w:rsid w:val="00B15B90"/>
    <w:rsid w:val="00D67CA1"/>
    <w:rsid w:val="00F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0CF9"/>
  <w15:chartTrackingRefBased/>
  <w15:docId w15:val="{7D346AA3-F35A-47F3-B7D6-6A0F801C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7C"/>
  </w:style>
  <w:style w:type="paragraph" w:styleId="Heading1">
    <w:name w:val="heading 1"/>
    <w:basedOn w:val="Normal"/>
    <w:next w:val="Normal"/>
    <w:link w:val="Heading1Char"/>
    <w:uiPriority w:val="9"/>
    <w:qFormat/>
    <w:rsid w:val="003624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4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4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4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4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4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4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4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4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4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24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4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4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4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4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4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24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24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4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24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24C1"/>
    <w:rPr>
      <w:b/>
      <w:bCs/>
    </w:rPr>
  </w:style>
  <w:style w:type="character" w:styleId="Emphasis">
    <w:name w:val="Emphasis"/>
    <w:basedOn w:val="DefaultParagraphFont"/>
    <w:uiPriority w:val="20"/>
    <w:qFormat/>
    <w:rsid w:val="003624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24C1"/>
    <w:rPr>
      <w:szCs w:val="32"/>
    </w:rPr>
  </w:style>
  <w:style w:type="paragraph" w:styleId="ListParagraph">
    <w:name w:val="List Paragraph"/>
    <w:basedOn w:val="Normal"/>
    <w:uiPriority w:val="34"/>
    <w:qFormat/>
    <w:rsid w:val="003624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24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24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4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4C1"/>
    <w:rPr>
      <w:b/>
      <w:i/>
      <w:sz w:val="24"/>
    </w:rPr>
  </w:style>
  <w:style w:type="character" w:styleId="SubtleEmphasis">
    <w:name w:val="Subtle Emphasis"/>
    <w:uiPriority w:val="19"/>
    <w:qFormat/>
    <w:rsid w:val="003624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24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24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24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24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4C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2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D1C6-FCF2-4BF1-89C4-4C3B74F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Healthcare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Brewster Bingham</dc:creator>
  <cp:keywords/>
  <dc:description/>
  <cp:lastModifiedBy>David Brewster Bingham</cp:lastModifiedBy>
  <cp:revision>6</cp:revision>
  <dcterms:created xsi:type="dcterms:W3CDTF">2025-05-27T01:20:00Z</dcterms:created>
  <dcterms:modified xsi:type="dcterms:W3CDTF">2025-05-27T14:57:00Z</dcterms:modified>
</cp:coreProperties>
</file>