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350C" w14:textId="70FB1A57" w:rsidR="00A847E7" w:rsidRPr="00A77A46" w:rsidRDefault="000D7ABB" w:rsidP="00A77A46">
      <w:pPr>
        <w:ind w:left="720" w:firstLine="720"/>
        <w:rPr>
          <w:b/>
          <w:bCs/>
        </w:rPr>
      </w:pPr>
      <w:r w:rsidRPr="00A77A46">
        <w:rPr>
          <w:b/>
          <w:bCs/>
        </w:rPr>
        <w:t>April 7</w:t>
      </w:r>
      <w:proofErr w:type="gramStart"/>
      <w:r w:rsidRPr="00A77A46">
        <w:rPr>
          <w:b/>
          <w:bCs/>
        </w:rPr>
        <w:t xml:space="preserve"> 2025</w:t>
      </w:r>
      <w:proofErr w:type="gramEnd"/>
      <w:r w:rsidRPr="00A77A46">
        <w:rPr>
          <w:b/>
          <w:bCs/>
        </w:rPr>
        <w:t xml:space="preserve"> </w:t>
      </w:r>
      <w:r w:rsidR="00A77A46">
        <w:rPr>
          <w:b/>
          <w:bCs/>
        </w:rPr>
        <w:t xml:space="preserve">   </w:t>
      </w:r>
      <w:r w:rsidRPr="00A77A46">
        <w:rPr>
          <w:b/>
          <w:bCs/>
        </w:rPr>
        <w:t>Diagnosis list with presenters</w:t>
      </w:r>
    </w:p>
    <w:p w14:paraId="67BC01E1" w14:textId="77777777" w:rsidR="000D7ABB" w:rsidRPr="00A77A46" w:rsidRDefault="000D7ABB">
      <w:pPr>
        <w:rPr>
          <w:b/>
          <w:bCs/>
        </w:rPr>
      </w:pPr>
    </w:p>
    <w:p w14:paraId="64EFFE49" w14:textId="77777777" w:rsidR="000D7ABB" w:rsidRPr="00A77A46" w:rsidRDefault="000D7ABB">
      <w:pPr>
        <w:rPr>
          <w:b/>
          <w:bCs/>
        </w:rPr>
      </w:pPr>
    </w:p>
    <w:p w14:paraId="3F7A0DB5" w14:textId="77777777" w:rsidR="000D7ABB" w:rsidRPr="00A77A46" w:rsidRDefault="000D7ABB">
      <w:pPr>
        <w:rPr>
          <w:b/>
          <w:bCs/>
        </w:rPr>
      </w:pPr>
    </w:p>
    <w:p w14:paraId="0C00EEEC" w14:textId="48C21197" w:rsidR="000D7ABB" w:rsidRPr="00A77A46" w:rsidRDefault="000D7ABB">
      <w:pPr>
        <w:rPr>
          <w:b/>
          <w:bCs/>
        </w:rPr>
      </w:pPr>
      <w:proofErr w:type="gramStart"/>
      <w:r w:rsidRPr="00A77A46">
        <w:rPr>
          <w:b/>
          <w:bCs/>
        </w:rPr>
        <w:t>1</w:t>
      </w:r>
      <w:r w:rsidR="00A551CE" w:rsidRPr="00A77A46">
        <w:rPr>
          <w:b/>
          <w:bCs/>
        </w:rPr>
        <w:t xml:space="preserve">  </w:t>
      </w:r>
      <w:r w:rsidR="00A551CE" w:rsidRPr="00A77A46">
        <w:rPr>
          <w:b/>
          <w:bCs/>
        </w:rPr>
        <w:t>Aaron</w:t>
      </w:r>
      <w:proofErr w:type="gramEnd"/>
      <w:r w:rsidR="00A551CE" w:rsidRPr="00A77A46">
        <w:rPr>
          <w:b/>
          <w:bCs/>
        </w:rPr>
        <w:t xml:space="preserve"> Wilk, Oscar Silva</w:t>
      </w:r>
      <w:r w:rsidR="00A551CE" w:rsidRPr="00A77A46">
        <w:rPr>
          <w:b/>
          <w:bCs/>
        </w:rPr>
        <w:tab/>
      </w:r>
      <w:r w:rsidR="00A551CE" w:rsidRPr="00A77A46">
        <w:rPr>
          <w:b/>
          <w:bCs/>
        </w:rPr>
        <w:tab/>
      </w:r>
      <w:r w:rsidR="00A551CE" w:rsidRPr="00A77A46">
        <w:rPr>
          <w:b/>
          <w:bCs/>
        </w:rPr>
        <w:tab/>
      </w:r>
      <w:r w:rsidR="00A551CE" w:rsidRPr="00A77A46">
        <w:rPr>
          <w:b/>
          <w:bCs/>
        </w:rPr>
        <w:tab/>
      </w:r>
      <w:r w:rsidR="00A551CE" w:rsidRPr="00A77A46">
        <w:rPr>
          <w:b/>
          <w:bCs/>
        </w:rPr>
        <w:t>Aggressive NK cell leukemia</w:t>
      </w:r>
    </w:p>
    <w:p w14:paraId="17752445" w14:textId="77777777" w:rsidR="000D7ABB" w:rsidRPr="00A77A46" w:rsidRDefault="000D7ABB">
      <w:pPr>
        <w:rPr>
          <w:b/>
          <w:bCs/>
        </w:rPr>
      </w:pPr>
    </w:p>
    <w:p w14:paraId="41FA2ACD" w14:textId="77777777" w:rsidR="000D7ABB" w:rsidRPr="00A77A46" w:rsidRDefault="000D7ABB">
      <w:pPr>
        <w:rPr>
          <w:b/>
          <w:bCs/>
        </w:rPr>
      </w:pPr>
    </w:p>
    <w:p w14:paraId="0D81BB3E" w14:textId="15FAE901" w:rsidR="000D7ABB" w:rsidRPr="00A77A46" w:rsidRDefault="000D7ABB">
      <w:pPr>
        <w:rPr>
          <w:b/>
          <w:bCs/>
        </w:rPr>
      </w:pPr>
      <w:r w:rsidRPr="00A77A46">
        <w:rPr>
          <w:b/>
          <w:bCs/>
        </w:rPr>
        <w:t>2</w:t>
      </w:r>
      <w:r w:rsidR="00A551CE" w:rsidRPr="00A77A46">
        <w:rPr>
          <w:b/>
          <w:bCs/>
        </w:rPr>
        <w:t xml:space="preserve"> </w:t>
      </w:r>
      <w:r w:rsidR="00A551CE" w:rsidRPr="00A77A46">
        <w:rPr>
          <w:b/>
          <w:bCs/>
        </w:rPr>
        <w:t xml:space="preserve">Anne Cheng, </w:t>
      </w:r>
      <w:proofErr w:type="spellStart"/>
      <w:r w:rsidR="00A551CE" w:rsidRPr="00A77A46">
        <w:rPr>
          <w:b/>
          <w:bCs/>
        </w:rPr>
        <w:t>Xiaoming</w:t>
      </w:r>
      <w:proofErr w:type="spellEnd"/>
      <w:r w:rsidR="00A551CE" w:rsidRPr="00A77A46">
        <w:rPr>
          <w:b/>
          <w:bCs/>
        </w:rPr>
        <w:t xml:space="preserve"> Zhang</w:t>
      </w:r>
      <w:r w:rsidR="00A551CE" w:rsidRPr="00A77A46">
        <w:rPr>
          <w:b/>
          <w:bCs/>
        </w:rPr>
        <w:tab/>
      </w:r>
      <w:r w:rsidR="00A551CE" w:rsidRPr="00A77A46">
        <w:rPr>
          <w:b/>
          <w:bCs/>
        </w:rPr>
        <w:tab/>
      </w:r>
      <w:r w:rsidR="00A551CE" w:rsidRPr="00A77A46">
        <w:rPr>
          <w:b/>
          <w:bCs/>
        </w:rPr>
        <w:tab/>
        <w:t>M</w:t>
      </w:r>
      <w:r w:rsidR="00A551CE" w:rsidRPr="00A77A46">
        <w:rPr>
          <w:b/>
          <w:bCs/>
        </w:rPr>
        <w:t>alakoplakia</w:t>
      </w:r>
    </w:p>
    <w:p w14:paraId="1D5E0287" w14:textId="77777777" w:rsidR="000D7ABB" w:rsidRPr="00A77A46" w:rsidRDefault="000D7ABB">
      <w:pPr>
        <w:rPr>
          <w:b/>
          <w:bCs/>
        </w:rPr>
      </w:pPr>
    </w:p>
    <w:p w14:paraId="23806A07" w14:textId="77777777" w:rsidR="000D7ABB" w:rsidRPr="00A77A46" w:rsidRDefault="000D7ABB">
      <w:pPr>
        <w:rPr>
          <w:b/>
          <w:bCs/>
        </w:rPr>
      </w:pPr>
    </w:p>
    <w:p w14:paraId="4EF99960" w14:textId="427A0699" w:rsidR="000D7ABB" w:rsidRPr="00A77A46" w:rsidRDefault="000D7ABB">
      <w:pPr>
        <w:rPr>
          <w:b/>
          <w:bCs/>
        </w:rPr>
      </w:pPr>
      <w:r w:rsidRPr="00A77A46">
        <w:rPr>
          <w:b/>
          <w:bCs/>
        </w:rPr>
        <w:t>3</w:t>
      </w:r>
      <w:r w:rsidR="00610426" w:rsidRPr="00A77A46">
        <w:rPr>
          <w:b/>
          <w:bCs/>
        </w:rPr>
        <w:t xml:space="preserve"> </w:t>
      </w:r>
      <w:r w:rsidR="00610426" w:rsidRPr="00A77A46">
        <w:rPr>
          <w:b/>
          <w:bCs/>
        </w:rPr>
        <w:t>Harris Goodman</w:t>
      </w:r>
      <w:r w:rsidR="0012302C" w:rsidRPr="00A77A46">
        <w:rPr>
          <w:b/>
          <w:bCs/>
        </w:rPr>
        <w:tab/>
      </w:r>
      <w:r w:rsidR="0012302C" w:rsidRPr="00A77A46">
        <w:rPr>
          <w:b/>
          <w:bCs/>
        </w:rPr>
        <w:tab/>
      </w:r>
      <w:r w:rsidR="0012302C" w:rsidRPr="00A77A46">
        <w:rPr>
          <w:b/>
          <w:bCs/>
        </w:rPr>
        <w:tab/>
      </w:r>
      <w:r w:rsidR="0012302C" w:rsidRPr="00A77A46">
        <w:rPr>
          <w:b/>
          <w:bCs/>
        </w:rPr>
        <w:tab/>
      </w:r>
      <w:r w:rsidR="0012302C" w:rsidRPr="00A77A46">
        <w:rPr>
          <w:b/>
          <w:bCs/>
        </w:rPr>
        <w:tab/>
      </w:r>
      <w:r w:rsidR="0012302C" w:rsidRPr="00A77A46">
        <w:rPr>
          <w:b/>
          <w:bCs/>
        </w:rPr>
        <w:t>Sebaceous Carcinoma</w:t>
      </w:r>
    </w:p>
    <w:p w14:paraId="413F21D8" w14:textId="77777777" w:rsidR="000D7ABB" w:rsidRPr="00A77A46" w:rsidRDefault="000D7ABB">
      <w:pPr>
        <w:rPr>
          <w:b/>
          <w:bCs/>
        </w:rPr>
      </w:pPr>
    </w:p>
    <w:p w14:paraId="280E4EFE" w14:textId="77777777" w:rsidR="000D7ABB" w:rsidRPr="00A77A46" w:rsidRDefault="000D7ABB">
      <w:pPr>
        <w:rPr>
          <w:b/>
          <w:bCs/>
        </w:rPr>
      </w:pPr>
    </w:p>
    <w:p w14:paraId="1248D82C" w14:textId="77777777" w:rsidR="00FC3069" w:rsidRPr="00A77A46" w:rsidRDefault="000D7ABB" w:rsidP="0012302C">
      <w:pPr>
        <w:rPr>
          <w:b/>
          <w:bCs/>
        </w:rPr>
      </w:pPr>
      <w:r w:rsidRPr="00A77A46">
        <w:rPr>
          <w:b/>
          <w:bCs/>
        </w:rPr>
        <w:t>4</w:t>
      </w:r>
      <w:r w:rsidR="0012302C" w:rsidRPr="00A77A46">
        <w:rPr>
          <w:rFonts w:ascii="Roboto Slab" w:eastAsia="Roboto Slab" w:hAnsi="Roboto Slab" w:cs="Roboto Slab"/>
          <w:b/>
          <w:bCs/>
          <w:color w:val="000000" w:themeColor="text1"/>
          <w:kern w:val="24"/>
          <w:sz w:val="36"/>
          <w:szCs w:val="36"/>
        </w:rPr>
        <w:t xml:space="preserve"> </w:t>
      </w:r>
      <w:r w:rsidR="0012302C" w:rsidRPr="00A77A46">
        <w:rPr>
          <w:b/>
          <w:bCs/>
        </w:rPr>
        <w:t>Iain Miller, David Bingham; Stanford</w:t>
      </w:r>
      <w:r w:rsidR="00FC3069" w:rsidRPr="00A77A46">
        <w:rPr>
          <w:b/>
          <w:bCs/>
        </w:rPr>
        <w:tab/>
      </w:r>
      <w:r w:rsidR="00FC3069" w:rsidRPr="00A77A46">
        <w:rPr>
          <w:b/>
          <w:bCs/>
        </w:rPr>
        <w:tab/>
      </w:r>
      <w:r w:rsidR="00FC3069" w:rsidRPr="00A77A46">
        <w:rPr>
          <w:b/>
          <w:bCs/>
        </w:rPr>
        <w:t xml:space="preserve">Nibpl-Nacc1 Fusion Hepatic </w:t>
      </w:r>
    </w:p>
    <w:p w14:paraId="3ACAE782" w14:textId="20E2E71B" w:rsidR="000D7ABB" w:rsidRPr="00A77A46" w:rsidRDefault="00FC3069" w:rsidP="00B44FA1">
      <w:pPr>
        <w:ind w:left="4320" w:firstLine="720"/>
        <w:rPr>
          <w:b/>
          <w:bCs/>
        </w:rPr>
      </w:pPr>
      <w:r w:rsidRPr="00A77A46">
        <w:rPr>
          <w:b/>
          <w:bCs/>
        </w:rPr>
        <w:t>cholangioblastic cholangiocarcinoma</w:t>
      </w:r>
    </w:p>
    <w:p w14:paraId="10BCA40F" w14:textId="77777777" w:rsidR="000D7ABB" w:rsidRPr="00A77A46" w:rsidRDefault="000D7ABB">
      <w:pPr>
        <w:rPr>
          <w:b/>
          <w:bCs/>
        </w:rPr>
      </w:pPr>
    </w:p>
    <w:p w14:paraId="0FBB723F" w14:textId="3B5BF297" w:rsidR="000D7ABB" w:rsidRPr="00A77A46" w:rsidRDefault="000D7ABB">
      <w:pPr>
        <w:rPr>
          <w:b/>
          <w:bCs/>
        </w:rPr>
      </w:pPr>
      <w:r w:rsidRPr="00A77A46">
        <w:rPr>
          <w:b/>
          <w:bCs/>
        </w:rPr>
        <w:t>5</w:t>
      </w:r>
      <w:r w:rsidR="00FC3069" w:rsidRPr="00A77A46">
        <w:rPr>
          <w:b/>
          <w:bCs/>
        </w:rPr>
        <w:t xml:space="preserve"> </w:t>
      </w:r>
      <w:bookmarkStart w:id="0" w:name="_Hlk194424951"/>
      <w:r w:rsidR="00FC3069" w:rsidRPr="00A77A46">
        <w:rPr>
          <w:b/>
          <w:bCs/>
        </w:rPr>
        <w:t xml:space="preserve">Joanna </w:t>
      </w:r>
      <w:proofErr w:type="spellStart"/>
      <w:proofErr w:type="gramStart"/>
      <w:r w:rsidR="00FC3069" w:rsidRPr="00A77A46">
        <w:rPr>
          <w:b/>
          <w:bCs/>
        </w:rPr>
        <w:t>Solarewicz</w:t>
      </w:r>
      <w:proofErr w:type="spellEnd"/>
      <w:r w:rsidR="00FC3069" w:rsidRPr="00A77A46">
        <w:rPr>
          <w:b/>
          <w:bCs/>
        </w:rPr>
        <w:t xml:space="preserve">, </w:t>
      </w:r>
      <w:r w:rsidR="00FC3069" w:rsidRPr="00A77A46">
        <w:rPr>
          <w:b/>
          <w:bCs/>
        </w:rPr>
        <w:t xml:space="preserve"> </w:t>
      </w:r>
      <w:r w:rsidR="00FC3069" w:rsidRPr="00A77A46">
        <w:rPr>
          <w:b/>
          <w:bCs/>
        </w:rPr>
        <w:t>Greg</w:t>
      </w:r>
      <w:proofErr w:type="gramEnd"/>
      <w:r w:rsidR="00FC3069" w:rsidRPr="00A77A46">
        <w:rPr>
          <w:b/>
          <w:bCs/>
        </w:rPr>
        <w:t xml:space="preserve"> </w:t>
      </w:r>
      <w:r w:rsidR="00FC3069" w:rsidRPr="00A77A46">
        <w:rPr>
          <w:b/>
          <w:bCs/>
        </w:rPr>
        <w:t>B</w:t>
      </w:r>
      <w:r w:rsidR="00FC3069" w:rsidRPr="00A77A46">
        <w:rPr>
          <w:b/>
          <w:bCs/>
        </w:rPr>
        <w:t xml:space="preserve">ean </w:t>
      </w:r>
      <w:bookmarkEnd w:id="0"/>
      <w:r w:rsidR="00FC3069" w:rsidRPr="00A77A46">
        <w:rPr>
          <w:b/>
          <w:bCs/>
        </w:rPr>
        <w:tab/>
      </w:r>
      <w:r w:rsidR="00FC3069" w:rsidRPr="00A77A46">
        <w:rPr>
          <w:b/>
          <w:bCs/>
        </w:rPr>
        <w:tab/>
      </w:r>
      <w:r w:rsidR="00FC3069" w:rsidRPr="00A77A46">
        <w:rPr>
          <w:b/>
          <w:bCs/>
        </w:rPr>
        <w:tab/>
      </w:r>
      <w:proofErr w:type="spellStart"/>
      <w:r w:rsidR="00FC3069" w:rsidRPr="00A77A46">
        <w:rPr>
          <w:b/>
          <w:bCs/>
        </w:rPr>
        <w:t>phylloides</w:t>
      </w:r>
      <w:proofErr w:type="spellEnd"/>
      <w:r w:rsidR="00FC3069" w:rsidRPr="00A77A46">
        <w:rPr>
          <w:b/>
          <w:bCs/>
        </w:rPr>
        <w:t xml:space="preserve"> malignant with </w:t>
      </w:r>
      <w:proofErr w:type="spellStart"/>
      <w:r w:rsidR="00FC3069" w:rsidRPr="00A77A46">
        <w:rPr>
          <w:b/>
          <w:bCs/>
        </w:rPr>
        <w:t>rhabdo</w:t>
      </w:r>
      <w:proofErr w:type="spellEnd"/>
    </w:p>
    <w:p w14:paraId="3CF67F43" w14:textId="77777777" w:rsidR="000D7ABB" w:rsidRPr="00A77A46" w:rsidRDefault="000D7ABB">
      <w:pPr>
        <w:rPr>
          <w:b/>
          <w:bCs/>
        </w:rPr>
      </w:pPr>
    </w:p>
    <w:p w14:paraId="64A5354F" w14:textId="77777777" w:rsidR="000D7ABB" w:rsidRPr="00A77A46" w:rsidRDefault="000D7ABB">
      <w:pPr>
        <w:rPr>
          <w:b/>
          <w:bCs/>
        </w:rPr>
      </w:pPr>
    </w:p>
    <w:p w14:paraId="1DBDEDE2" w14:textId="77777777" w:rsidR="00B44FA1" w:rsidRPr="00A77A46" w:rsidRDefault="000D7ABB">
      <w:pPr>
        <w:rPr>
          <w:b/>
          <w:bCs/>
        </w:rPr>
      </w:pPr>
      <w:r w:rsidRPr="00A77A46">
        <w:rPr>
          <w:b/>
          <w:bCs/>
        </w:rPr>
        <w:t>6</w:t>
      </w:r>
      <w:r w:rsidR="00B44FA1" w:rsidRPr="00A77A46">
        <w:rPr>
          <w:b/>
          <w:bCs/>
        </w:rPr>
        <w:t xml:space="preserve"> </w:t>
      </w:r>
      <w:proofErr w:type="spellStart"/>
      <w:r w:rsidR="00B44FA1" w:rsidRPr="00A77A46">
        <w:rPr>
          <w:b/>
          <w:bCs/>
        </w:rPr>
        <w:t>Parnaz</w:t>
      </w:r>
      <w:proofErr w:type="spellEnd"/>
      <w:r w:rsidR="00B44FA1" w:rsidRPr="00A77A46">
        <w:rPr>
          <w:b/>
          <w:bCs/>
        </w:rPr>
        <w:t xml:space="preserve"> </w:t>
      </w:r>
      <w:proofErr w:type="spellStart"/>
      <w:r w:rsidR="00B44FA1" w:rsidRPr="00A77A46">
        <w:rPr>
          <w:b/>
          <w:bCs/>
        </w:rPr>
        <w:t>Daneshpajouhnejad</w:t>
      </w:r>
      <w:proofErr w:type="spellEnd"/>
      <w:r w:rsidR="00B44FA1" w:rsidRPr="00A77A46">
        <w:rPr>
          <w:b/>
          <w:bCs/>
        </w:rPr>
        <w:t>, Yaso Natkunam</w:t>
      </w:r>
      <w:r w:rsidR="00B44FA1" w:rsidRPr="00A77A46">
        <w:rPr>
          <w:b/>
          <w:bCs/>
        </w:rPr>
        <w:tab/>
      </w:r>
      <w:r w:rsidR="00B44FA1" w:rsidRPr="00A77A46">
        <w:rPr>
          <w:b/>
          <w:bCs/>
        </w:rPr>
        <w:t xml:space="preserve">Small B-cell lymphoma with plasmacytic </w:t>
      </w:r>
    </w:p>
    <w:p w14:paraId="624F74FC" w14:textId="77777777" w:rsidR="00B44FA1" w:rsidRPr="00A77A46" w:rsidRDefault="00B44FA1" w:rsidP="00B44FA1">
      <w:pPr>
        <w:ind w:left="4320" w:firstLine="720"/>
        <w:rPr>
          <w:b/>
          <w:bCs/>
        </w:rPr>
      </w:pPr>
      <w:r w:rsidRPr="00A77A46">
        <w:rPr>
          <w:b/>
          <w:bCs/>
        </w:rPr>
        <w:t>D</w:t>
      </w:r>
      <w:r w:rsidRPr="00A77A46">
        <w:rPr>
          <w:b/>
          <w:bCs/>
        </w:rPr>
        <w:t>ifferentiation</w:t>
      </w:r>
      <w:r w:rsidRPr="00A77A46">
        <w:rPr>
          <w:b/>
          <w:bCs/>
        </w:rPr>
        <w:t xml:space="preserve"> </w:t>
      </w:r>
      <w:r w:rsidRPr="00A77A46">
        <w:rPr>
          <w:b/>
          <w:bCs/>
        </w:rPr>
        <w:t>- favoring BCL2-negative</w:t>
      </w:r>
    </w:p>
    <w:p w14:paraId="08CD3588" w14:textId="3BC8C08A" w:rsidR="000D7ABB" w:rsidRPr="00A77A46" w:rsidRDefault="00B44FA1" w:rsidP="00B44FA1">
      <w:pPr>
        <w:ind w:left="4320" w:firstLine="720"/>
        <w:rPr>
          <w:b/>
          <w:bCs/>
        </w:rPr>
      </w:pPr>
      <w:r w:rsidRPr="00A77A46">
        <w:rPr>
          <w:b/>
          <w:bCs/>
        </w:rPr>
        <w:t>follicular lymphoma</w:t>
      </w:r>
    </w:p>
    <w:p w14:paraId="5541FEB7" w14:textId="77777777" w:rsidR="00B44FA1" w:rsidRPr="00A77A46" w:rsidRDefault="00B44FA1" w:rsidP="00B44FA1">
      <w:pPr>
        <w:ind w:left="4320" w:firstLine="720"/>
        <w:rPr>
          <w:b/>
          <w:bCs/>
        </w:rPr>
      </w:pPr>
    </w:p>
    <w:p w14:paraId="27B680A0" w14:textId="0A6CA26D" w:rsidR="000D7ABB" w:rsidRPr="00A77A46" w:rsidRDefault="000D7ABB">
      <w:pPr>
        <w:rPr>
          <w:b/>
          <w:bCs/>
        </w:rPr>
      </w:pPr>
      <w:r w:rsidRPr="00A77A46">
        <w:rPr>
          <w:b/>
          <w:bCs/>
        </w:rPr>
        <w:t>7</w:t>
      </w:r>
      <w:r w:rsidR="00B44FA1" w:rsidRPr="00A77A46">
        <w:rPr>
          <w:b/>
          <w:bCs/>
        </w:rPr>
        <w:t xml:space="preserve"> </w:t>
      </w:r>
      <w:proofErr w:type="spellStart"/>
      <w:r w:rsidR="00B44FA1" w:rsidRPr="00A77A46">
        <w:rPr>
          <w:b/>
          <w:bCs/>
        </w:rPr>
        <w:t>Sheren</w:t>
      </w:r>
      <w:proofErr w:type="spellEnd"/>
      <w:r w:rsidR="00B44FA1" w:rsidRPr="00A77A46">
        <w:rPr>
          <w:b/>
          <w:bCs/>
        </w:rPr>
        <w:t xml:space="preserve"> Younes; </w:t>
      </w:r>
      <w:proofErr w:type="spellStart"/>
      <w:r w:rsidR="00B44FA1" w:rsidRPr="00A77A46">
        <w:rPr>
          <w:b/>
          <w:bCs/>
        </w:rPr>
        <w:t>Xiaohua</w:t>
      </w:r>
      <w:proofErr w:type="spellEnd"/>
      <w:r w:rsidR="00B44FA1" w:rsidRPr="00A77A46">
        <w:rPr>
          <w:b/>
          <w:bCs/>
        </w:rPr>
        <w:t xml:space="preserve"> Qian</w:t>
      </w:r>
      <w:r w:rsidR="00B44FA1" w:rsidRPr="00A77A46">
        <w:rPr>
          <w:b/>
          <w:bCs/>
        </w:rPr>
        <w:tab/>
      </w:r>
      <w:r w:rsidR="00B44FA1" w:rsidRPr="00A77A46">
        <w:rPr>
          <w:b/>
          <w:bCs/>
        </w:rPr>
        <w:tab/>
      </w:r>
      <w:r w:rsidR="00B44FA1" w:rsidRPr="00A77A46">
        <w:rPr>
          <w:b/>
          <w:bCs/>
        </w:rPr>
        <w:tab/>
      </w:r>
      <w:proofErr w:type="spellStart"/>
      <w:r w:rsidR="00B44FA1" w:rsidRPr="00A77A46">
        <w:rPr>
          <w:b/>
          <w:bCs/>
        </w:rPr>
        <w:t>Myopericytomatosis</w:t>
      </w:r>
      <w:proofErr w:type="spellEnd"/>
    </w:p>
    <w:p w14:paraId="17F7D03C" w14:textId="77777777" w:rsidR="000D7ABB" w:rsidRPr="00A77A46" w:rsidRDefault="000D7ABB">
      <w:pPr>
        <w:rPr>
          <w:b/>
          <w:bCs/>
        </w:rPr>
      </w:pPr>
    </w:p>
    <w:p w14:paraId="11921863" w14:textId="77777777" w:rsidR="00A77A46" w:rsidRPr="00A77A46" w:rsidRDefault="00A77A46">
      <w:pPr>
        <w:rPr>
          <w:b/>
          <w:bCs/>
        </w:rPr>
      </w:pPr>
    </w:p>
    <w:p w14:paraId="2CBE5932" w14:textId="6C2E7C2E" w:rsidR="00A77A46" w:rsidRPr="00A77A46" w:rsidRDefault="000D7ABB" w:rsidP="00A77A46">
      <w:pPr>
        <w:rPr>
          <w:b/>
          <w:bCs/>
        </w:rPr>
      </w:pPr>
      <w:r w:rsidRPr="00A77A46">
        <w:rPr>
          <w:b/>
          <w:bCs/>
        </w:rPr>
        <w:t>8</w:t>
      </w:r>
      <w:r w:rsidR="00A77A46" w:rsidRPr="00A77A46">
        <w:rPr>
          <w:b/>
          <w:bCs/>
        </w:rPr>
        <w:t xml:space="preserve"> </w:t>
      </w:r>
      <w:bookmarkStart w:id="1" w:name="_Hlk194426156"/>
      <w:proofErr w:type="spellStart"/>
      <w:r w:rsidR="00A77A46" w:rsidRPr="00A77A46">
        <w:rPr>
          <w:b/>
          <w:bCs/>
        </w:rPr>
        <w:t>Sheren</w:t>
      </w:r>
      <w:proofErr w:type="spellEnd"/>
      <w:r w:rsidR="00A77A46" w:rsidRPr="00A77A46">
        <w:rPr>
          <w:b/>
          <w:bCs/>
        </w:rPr>
        <w:t xml:space="preserve"> Younes; Sebastian Fernandez-Pol </w:t>
      </w:r>
      <w:r w:rsidR="00A77A46" w:rsidRPr="00A77A46">
        <w:rPr>
          <w:b/>
          <w:bCs/>
        </w:rPr>
        <w:tab/>
      </w:r>
      <w:bookmarkEnd w:id="1"/>
      <w:r w:rsidR="00A77A46" w:rsidRPr="00A77A46">
        <w:rPr>
          <w:b/>
          <w:bCs/>
        </w:rPr>
        <w:t>Anaplastic large cell lymphoma</w:t>
      </w:r>
    </w:p>
    <w:p w14:paraId="2371A8CC" w14:textId="1D70A03B" w:rsidR="000D7ABB" w:rsidRPr="003624C1" w:rsidRDefault="000D7ABB"/>
    <w:sectPr w:rsidR="000D7ABB" w:rsidRPr="00362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24C74"/>
    <w:rsid w:val="000D7ABB"/>
    <w:rsid w:val="0012302C"/>
    <w:rsid w:val="00160DD0"/>
    <w:rsid w:val="003624C1"/>
    <w:rsid w:val="00424C74"/>
    <w:rsid w:val="00610426"/>
    <w:rsid w:val="00A551CE"/>
    <w:rsid w:val="00A77A46"/>
    <w:rsid w:val="00A847E7"/>
    <w:rsid w:val="00B44FA1"/>
    <w:rsid w:val="00DA2916"/>
    <w:rsid w:val="00F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A9BF7"/>
  <w15:chartTrackingRefBased/>
  <w15:docId w15:val="{AE566B10-A5B9-4FA4-B309-FB499CCB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4C1"/>
  </w:style>
  <w:style w:type="paragraph" w:styleId="Heading1">
    <w:name w:val="heading 1"/>
    <w:basedOn w:val="Normal"/>
    <w:next w:val="Normal"/>
    <w:link w:val="Heading1Char"/>
    <w:uiPriority w:val="9"/>
    <w:qFormat/>
    <w:rsid w:val="003624C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24C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24C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24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24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24C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24C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24C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24C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24C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24C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24C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24C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24C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24C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24C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24C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24C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624C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624C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24C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624C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624C1"/>
    <w:rPr>
      <w:b/>
      <w:bCs/>
    </w:rPr>
  </w:style>
  <w:style w:type="character" w:styleId="Emphasis">
    <w:name w:val="Emphasis"/>
    <w:basedOn w:val="DefaultParagraphFont"/>
    <w:uiPriority w:val="20"/>
    <w:qFormat/>
    <w:rsid w:val="003624C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624C1"/>
    <w:rPr>
      <w:szCs w:val="32"/>
    </w:rPr>
  </w:style>
  <w:style w:type="paragraph" w:styleId="ListParagraph">
    <w:name w:val="List Paragraph"/>
    <w:basedOn w:val="Normal"/>
    <w:uiPriority w:val="34"/>
    <w:qFormat/>
    <w:rsid w:val="003624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624C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624C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24C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24C1"/>
    <w:rPr>
      <w:b/>
      <w:i/>
      <w:sz w:val="24"/>
    </w:rPr>
  </w:style>
  <w:style w:type="character" w:styleId="SubtleEmphasis">
    <w:name w:val="Subtle Emphasis"/>
    <w:uiPriority w:val="19"/>
    <w:qFormat/>
    <w:rsid w:val="003624C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624C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624C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624C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624C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24C1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2302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2D1C6-FCF2-4BF1-89C4-4C3B74F8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Healthcare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Brewster Bingham</dc:creator>
  <cp:keywords/>
  <dc:description/>
  <cp:lastModifiedBy>David Brewster Bingham</cp:lastModifiedBy>
  <cp:revision>2</cp:revision>
  <dcterms:created xsi:type="dcterms:W3CDTF">2025-04-02T02:02:00Z</dcterms:created>
  <dcterms:modified xsi:type="dcterms:W3CDTF">2025-04-02T02:02:00Z</dcterms:modified>
</cp:coreProperties>
</file>